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C6" w:rsidRDefault="001A17E8" w:rsidP="00F76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Управление по образованию, спорту и туризму Дзержинского районного исполнительного комитета приглашает к сотрудничеству и </w:t>
      </w:r>
      <w:proofErr w:type="spellStart"/>
      <w:r w:rsidRPr="001A17E8">
        <w:rPr>
          <w:rFonts w:ascii="Times New Roman" w:hAnsi="Times New Roman" w:cs="Times New Roman"/>
          <w:sz w:val="30"/>
          <w:szCs w:val="30"/>
        </w:rPr>
        <w:t>софинансированию</w:t>
      </w:r>
      <w:proofErr w:type="spellEnd"/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в рамках гуманитарного проекта</w:t>
      </w:r>
    </w:p>
    <w:p w:rsidR="001A17E8" w:rsidRDefault="00F765C6" w:rsidP="00F765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«</w:t>
      </w:r>
      <w:r w:rsidR="00FF30F4">
        <w:rPr>
          <w:rFonts w:ascii="Times New Roman" w:hAnsi="Times New Roman" w:cs="Times New Roman"/>
          <w:b/>
          <w:sz w:val="30"/>
          <w:szCs w:val="30"/>
        </w:rPr>
        <w:t xml:space="preserve">Спорт </w:t>
      </w:r>
      <w:r w:rsidR="00B764E4">
        <w:rPr>
          <w:rFonts w:ascii="Times New Roman" w:hAnsi="Times New Roman" w:cs="Times New Roman"/>
          <w:b/>
          <w:sz w:val="30"/>
          <w:szCs w:val="30"/>
        </w:rPr>
        <w:t>для всех</w:t>
      </w:r>
      <w:bookmarkStart w:id="0" w:name="_GoBack"/>
      <w:bookmarkEnd w:id="0"/>
      <w:r w:rsidRPr="00F765C6">
        <w:rPr>
          <w:rFonts w:ascii="Times New Roman" w:hAnsi="Times New Roman" w:cs="Times New Roman"/>
          <w:b/>
          <w:sz w:val="30"/>
          <w:szCs w:val="30"/>
        </w:rPr>
        <w:t>»</w:t>
      </w:r>
      <w:r w:rsidR="001A17E8" w:rsidRPr="00F765C6">
        <w:rPr>
          <w:rFonts w:ascii="Times New Roman" w:hAnsi="Times New Roman" w:cs="Times New Roman"/>
          <w:b/>
          <w:sz w:val="30"/>
          <w:szCs w:val="30"/>
        </w:rPr>
        <w:t>.</w:t>
      </w:r>
    </w:p>
    <w:p w:rsidR="00F765C6" w:rsidRPr="00F765C6" w:rsidRDefault="00F765C6" w:rsidP="00F765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Срок реализации:</w:t>
      </w:r>
      <w:r w:rsidRPr="001A17E8">
        <w:rPr>
          <w:rFonts w:ascii="Times New Roman" w:hAnsi="Times New Roman" w:cs="Times New Roman"/>
          <w:sz w:val="30"/>
          <w:szCs w:val="30"/>
        </w:rPr>
        <w:t xml:space="preserve"> 2019-2020 гг.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Цели проекта: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 - создание условий для формирования у занимающихся культуры здорового образа жизни, осознанного отношения к своему здоровью, развитию физической активности;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- формирование жизненных норм, способствующих сохранению и укреплению здоровья, выработки стереотипов здорового образа жизни для эффективного противодействия неблагоприятным факторам социальной среды детей-сирот, а также увеличение эффективности воспитательного процесса;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- улучшение и укрепление спортивной базы ГУ</w:t>
      </w:r>
      <w:r w:rsidR="00F765C6">
        <w:rPr>
          <w:rFonts w:ascii="Times New Roman" w:hAnsi="Times New Roman" w:cs="Times New Roman"/>
          <w:sz w:val="30"/>
          <w:szCs w:val="30"/>
        </w:rPr>
        <w:t xml:space="preserve"> 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района».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Задачи, планируемые к выполнению в рамках реализации проекта: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развитие </w:t>
      </w:r>
      <w:r w:rsidR="00FF30F4">
        <w:rPr>
          <w:rFonts w:ascii="Times New Roman" w:hAnsi="Times New Roman" w:cs="Times New Roman"/>
          <w:sz w:val="30"/>
          <w:szCs w:val="30"/>
        </w:rPr>
        <w:t>игровых видов спорта, повышение командного уровня самосознания занимающихся</w:t>
      </w:r>
      <w:r w:rsidRPr="001A17E8">
        <w:rPr>
          <w:rFonts w:ascii="Times New Roman" w:hAnsi="Times New Roman" w:cs="Times New Roman"/>
          <w:sz w:val="30"/>
          <w:szCs w:val="30"/>
        </w:rPr>
        <w:t>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формирование у </w:t>
      </w:r>
      <w:r w:rsidR="00F765C6">
        <w:rPr>
          <w:rFonts w:ascii="Times New Roman" w:hAnsi="Times New Roman" w:cs="Times New Roman"/>
          <w:sz w:val="30"/>
          <w:szCs w:val="30"/>
        </w:rPr>
        <w:t>населения</w:t>
      </w:r>
      <w:r w:rsidRPr="001A17E8">
        <w:rPr>
          <w:rFonts w:ascii="Times New Roman" w:hAnsi="Times New Roman" w:cs="Times New Roman"/>
          <w:sz w:val="30"/>
          <w:szCs w:val="30"/>
        </w:rPr>
        <w:t xml:space="preserve"> осознанных потребностей в систематических занятиях физической культурой и спортом, самосовершенствовании, ведении здорового образа жизни;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увеличение доли детей и взрослого населения, вовлеченных в процесс занятия физической культурой и спортом с целью исключения совершения ими противоправных действий и искоренения вредных привычек, пагубно влияющих на их здоровье; 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оснащение и благоустройство спортивной базы ГУ </w:t>
      </w:r>
      <w:r w:rsidR="00F765C6">
        <w:rPr>
          <w:rFonts w:ascii="Times New Roman" w:hAnsi="Times New Roman" w:cs="Times New Roman"/>
          <w:sz w:val="30"/>
          <w:szCs w:val="30"/>
        </w:rPr>
        <w:t>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 в соответствии с современными требованиями безопасности и комфортности.</w:t>
      </w:r>
    </w:p>
    <w:p w:rsidR="001A17E8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 xml:space="preserve">Целевая </w:t>
      </w:r>
      <w:r w:rsidR="00F765C6" w:rsidRPr="00F765C6">
        <w:rPr>
          <w:rFonts w:ascii="Times New Roman" w:hAnsi="Times New Roman" w:cs="Times New Roman"/>
          <w:b/>
          <w:sz w:val="30"/>
          <w:szCs w:val="30"/>
        </w:rPr>
        <w:t xml:space="preserve">группа: </w:t>
      </w:r>
      <w:r w:rsidR="00F765C6">
        <w:rPr>
          <w:rFonts w:ascii="Times New Roman" w:hAnsi="Times New Roman" w:cs="Times New Roman"/>
          <w:sz w:val="30"/>
          <w:szCs w:val="30"/>
        </w:rPr>
        <w:t>в группах и секциях учреждения занимается более 800 человек. У</w:t>
      </w:r>
      <w:r w:rsidRPr="001A17E8">
        <w:rPr>
          <w:rFonts w:ascii="Times New Roman" w:hAnsi="Times New Roman" w:cs="Times New Roman"/>
          <w:sz w:val="30"/>
          <w:szCs w:val="30"/>
        </w:rPr>
        <w:t>чреждение</w:t>
      </w:r>
      <w:r w:rsidR="00F765C6">
        <w:rPr>
          <w:rFonts w:ascii="Times New Roman" w:hAnsi="Times New Roman" w:cs="Times New Roman"/>
          <w:sz w:val="30"/>
          <w:szCs w:val="30"/>
        </w:rPr>
        <w:t xml:space="preserve"> работает над максимальным охватом населения всех возрастных категорий к привлечению занятиям физической культурой и спортом.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На базе учреждения при благоприятных погодных условиях проводятся спортивно-массовые мероприятия, физкультурно-</w:t>
      </w:r>
      <w:r w:rsidR="00F765C6">
        <w:rPr>
          <w:rFonts w:ascii="Times New Roman" w:hAnsi="Times New Roman" w:cs="Times New Roman"/>
          <w:sz w:val="30"/>
          <w:szCs w:val="30"/>
        </w:rPr>
        <w:lastRenderedPageBreak/>
        <w:t>оздоровительные занятия, учебно-тренировочные занятия</w:t>
      </w:r>
      <w:r w:rsidR="00C10CB2">
        <w:rPr>
          <w:rFonts w:ascii="Times New Roman" w:hAnsi="Times New Roman" w:cs="Times New Roman"/>
          <w:sz w:val="30"/>
          <w:szCs w:val="30"/>
        </w:rPr>
        <w:t>, уроки по физической культуре и здоровью</w:t>
      </w:r>
      <w:r w:rsidR="00F765C6">
        <w:rPr>
          <w:rFonts w:ascii="Times New Roman" w:hAnsi="Times New Roman" w:cs="Times New Roman"/>
          <w:sz w:val="30"/>
          <w:szCs w:val="30"/>
        </w:rPr>
        <w:t xml:space="preserve">. Спортивное ядро позволяет бесплатно самостоятельно заниматься различными видами двигательной активности и физической культурой.  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Краткое описание мероприятий в рамках проекта:</w:t>
      </w:r>
    </w:p>
    <w:p w:rsid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</w:t>
      </w:r>
      <w:r w:rsidR="00FF30F4">
        <w:rPr>
          <w:rFonts w:ascii="Times New Roman" w:hAnsi="Times New Roman" w:cs="Times New Roman"/>
          <w:sz w:val="30"/>
          <w:szCs w:val="30"/>
        </w:rPr>
        <w:t>строительство многофункциональной огражденной спортивной площадки с синтетическим покрытием</w:t>
      </w:r>
      <w:r w:rsidRPr="001A17E8">
        <w:rPr>
          <w:rFonts w:ascii="Times New Roman" w:hAnsi="Times New Roman" w:cs="Times New Roman"/>
          <w:sz w:val="30"/>
          <w:szCs w:val="30"/>
        </w:rPr>
        <w:t>;</w:t>
      </w:r>
    </w:p>
    <w:p w:rsidR="00C10CB2" w:rsidRPr="001A17E8" w:rsidRDefault="00FF30F4" w:rsidP="00C10CB2">
      <w:pPr>
        <w:jc w:val="center"/>
        <w:rPr>
          <w:rFonts w:ascii="Times New Roman" w:hAnsi="Times New Roman" w:cs="Times New Roman"/>
          <w:sz w:val="30"/>
          <w:szCs w:val="30"/>
        </w:rPr>
      </w:pPr>
      <w:r w:rsidRPr="00FF30F4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076825" cy="3400425"/>
            <wp:effectExtent l="0" t="0" r="9525" b="9525"/>
            <wp:docPr id="2" name="Рисунок 2" descr="C:\Users\itex\Desktop\Sport-Plosch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x\Desktop\Sport-Ploschad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Общий объем финансирования проекта</w:t>
      </w:r>
      <w:r w:rsidRPr="001A17E8">
        <w:rPr>
          <w:rFonts w:ascii="Times New Roman" w:hAnsi="Times New Roman" w:cs="Times New Roman"/>
          <w:sz w:val="30"/>
          <w:szCs w:val="30"/>
        </w:rPr>
        <w:t xml:space="preserve"> (в долларах США): </w:t>
      </w:r>
      <w:r w:rsidR="00FF30F4">
        <w:rPr>
          <w:rFonts w:ascii="Times New Roman" w:hAnsi="Times New Roman" w:cs="Times New Roman"/>
          <w:sz w:val="30"/>
          <w:szCs w:val="30"/>
        </w:rPr>
        <w:t>65</w:t>
      </w:r>
      <w:r w:rsidR="00C10CB2">
        <w:rPr>
          <w:rFonts w:ascii="Times New Roman" w:hAnsi="Times New Roman" w:cs="Times New Roman"/>
          <w:sz w:val="30"/>
          <w:szCs w:val="30"/>
        </w:rPr>
        <w:t xml:space="preserve"> </w:t>
      </w:r>
      <w:r w:rsidRPr="001A17E8">
        <w:rPr>
          <w:rFonts w:ascii="Times New Roman" w:hAnsi="Times New Roman" w:cs="Times New Roman"/>
          <w:sz w:val="30"/>
          <w:szCs w:val="30"/>
        </w:rPr>
        <w:t>000</w:t>
      </w:r>
    </w:p>
    <w:p w:rsid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Источник финансирования: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Объем финансирования (в долларах США)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Средства донора (в долларах США): </w:t>
      </w:r>
      <w:r w:rsidR="00FF30F4">
        <w:rPr>
          <w:rFonts w:ascii="Times New Roman" w:hAnsi="Times New Roman" w:cs="Times New Roman"/>
          <w:sz w:val="30"/>
          <w:szCs w:val="30"/>
        </w:rPr>
        <w:t>60</w:t>
      </w:r>
      <w:r w:rsidR="00C10CB2">
        <w:rPr>
          <w:rFonts w:ascii="Times New Roman" w:hAnsi="Times New Roman" w:cs="Times New Roman"/>
          <w:sz w:val="30"/>
          <w:szCs w:val="30"/>
        </w:rPr>
        <w:t xml:space="preserve"> </w:t>
      </w:r>
      <w:r w:rsidRPr="001A17E8">
        <w:rPr>
          <w:rFonts w:ascii="Times New Roman" w:hAnsi="Times New Roman" w:cs="Times New Roman"/>
          <w:sz w:val="30"/>
          <w:szCs w:val="30"/>
        </w:rPr>
        <w:t>000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A17E8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1A17E8">
        <w:rPr>
          <w:rFonts w:ascii="Times New Roman" w:hAnsi="Times New Roman" w:cs="Times New Roman"/>
          <w:sz w:val="30"/>
          <w:szCs w:val="30"/>
        </w:rPr>
        <w:t xml:space="preserve"> (в долларах США): 5000</w:t>
      </w:r>
    </w:p>
    <w:p w:rsidR="001A17E8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Место реализации проекта: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ГУ «</w:t>
      </w:r>
      <w:r w:rsidR="00F765C6" w:rsidRPr="00F765C6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 w:rsidR="00F765C6">
        <w:rPr>
          <w:rFonts w:ascii="Times New Roman" w:hAnsi="Times New Roman" w:cs="Times New Roman"/>
          <w:sz w:val="30"/>
          <w:szCs w:val="30"/>
        </w:rPr>
        <w:t>Минская область, Дзержинский</w:t>
      </w:r>
      <w:r w:rsidRPr="001A17E8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="00F765C6">
        <w:rPr>
          <w:rFonts w:ascii="Times New Roman" w:hAnsi="Times New Roman" w:cs="Times New Roman"/>
          <w:sz w:val="30"/>
          <w:szCs w:val="30"/>
        </w:rPr>
        <w:t>г.Дзержинск</w:t>
      </w:r>
      <w:proofErr w:type="spellEnd"/>
      <w:r w:rsidR="00F765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765C6">
        <w:rPr>
          <w:rFonts w:ascii="Times New Roman" w:hAnsi="Times New Roman" w:cs="Times New Roman"/>
          <w:sz w:val="30"/>
          <w:szCs w:val="30"/>
        </w:rPr>
        <w:t>ул.Набережная</w:t>
      </w:r>
      <w:proofErr w:type="spellEnd"/>
      <w:r w:rsidR="00F765C6">
        <w:rPr>
          <w:rFonts w:ascii="Times New Roman" w:hAnsi="Times New Roman" w:cs="Times New Roman"/>
          <w:sz w:val="30"/>
          <w:szCs w:val="30"/>
        </w:rPr>
        <w:t>, 22А</w:t>
      </w:r>
    </w:p>
    <w:p w:rsidR="009570DC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Контактное лицо: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Герасенко Александра Сергеевна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  <w:r w:rsidRPr="001A17E8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F765C6">
        <w:rPr>
          <w:rFonts w:ascii="Times New Roman" w:hAnsi="Times New Roman" w:cs="Times New Roman"/>
          <w:sz w:val="30"/>
          <w:szCs w:val="30"/>
        </w:rPr>
        <w:t>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</w:t>
      </w:r>
      <w:r>
        <w:rPr>
          <w:rFonts w:ascii="Times New Roman" w:hAnsi="Times New Roman" w:cs="Times New Roman"/>
          <w:sz w:val="30"/>
          <w:szCs w:val="30"/>
        </w:rPr>
        <w:t>оздоровительный центр «</w:t>
      </w:r>
      <w:r w:rsidR="00F765C6">
        <w:rPr>
          <w:rFonts w:ascii="Times New Roman" w:hAnsi="Times New Roman" w:cs="Times New Roman"/>
          <w:sz w:val="30"/>
          <w:szCs w:val="30"/>
        </w:rPr>
        <w:t>Единство</w:t>
      </w:r>
      <w:r>
        <w:rPr>
          <w:rFonts w:ascii="Times New Roman" w:hAnsi="Times New Roman" w:cs="Times New Roman"/>
          <w:sz w:val="30"/>
          <w:szCs w:val="30"/>
        </w:rPr>
        <w:t>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>, 8(0</w:t>
      </w:r>
      <w:r w:rsidR="00F765C6">
        <w:rPr>
          <w:rFonts w:ascii="Times New Roman" w:hAnsi="Times New Roman" w:cs="Times New Roman"/>
          <w:sz w:val="30"/>
          <w:szCs w:val="30"/>
        </w:rPr>
        <w:t>29</w:t>
      </w:r>
      <w:r w:rsidRPr="001A17E8">
        <w:rPr>
          <w:rFonts w:ascii="Times New Roman" w:hAnsi="Times New Roman" w:cs="Times New Roman"/>
          <w:sz w:val="30"/>
          <w:szCs w:val="30"/>
        </w:rPr>
        <w:t xml:space="preserve">) </w:t>
      </w:r>
      <w:r w:rsidR="00F765C6">
        <w:rPr>
          <w:rFonts w:ascii="Times New Roman" w:hAnsi="Times New Roman" w:cs="Times New Roman"/>
          <w:sz w:val="30"/>
          <w:szCs w:val="30"/>
        </w:rPr>
        <w:t>571</w:t>
      </w:r>
      <w:r w:rsidRPr="001A17E8">
        <w:rPr>
          <w:rFonts w:ascii="Times New Roman" w:hAnsi="Times New Roman" w:cs="Times New Roman"/>
          <w:sz w:val="30"/>
          <w:szCs w:val="30"/>
        </w:rPr>
        <w:t>-</w:t>
      </w:r>
      <w:r w:rsidR="00F765C6">
        <w:rPr>
          <w:rFonts w:ascii="Times New Roman" w:hAnsi="Times New Roman" w:cs="Times New Roman"/>
          <w:sz w:val="30"/>
          <w:szCs w:val="30"/>
        </w:rPr>
        <w:t>59-48</w:t>
      </w:r>
      <w:r w:rsidRPr="001A17E8">
        <w:rPr>
          <w:rFonts w:ascii="Times New Roman" w:hAnsi="Times New Roman" w:cs="Times New Roman"/>
          <w:sz w:val="30"/>
          <w:szCs w:val="30"/>
        </w:rPr>
        <w:t>, 8(</w:t>
      </w:r>
      <w:r w:rsidR="00F765C6">
        <w:rPr>
          <w:rFonts w:ascii="Times New Roman" w:hAnsi="Times New Roman" w:cs="Times New Roman"/>
          <w:sz w:val="30"/>
          <w:szCs w:val="30"/>
        </w:rPr>
        <w:t>1716</w:t>
      </w:r>
      <w:r w:rsidRPr="001A17E8">
        <w:rPr>
          <w:rFonts w:ascii="Times New Roman" w:hAnsi="Times New Roman" w:cs="Times New Roman"/>
          <w:sz w:val="30"/>
          <w:szCs w:val="30"/>
        </w:rPr>
        <w:t xml:space="preserve">) </w:t>
      </w:r>
      <w:r w:rsidR="00F765C6">
        <w:rPr>
          <w:rFonts w:ascii="Times New Roman" w:hAnsi="Times New Roman" w:cs="Times New Roman"/>
          <w:sz w:val="30"/>
          <w:szCs w:val="30"/>
        </w:rPr>
        <w:t>6-56-62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 w:rsidR="00F765C6" w:rsidRPr="00F765C6">
        <w:rPr>
          <w:rFonts w:ascii="Times New Roman" w:hAnsi="Times New Roman" w:cs="Times New Roman"/>
          <w:sz w:val="30"/>
          <w:szCs w:val="30"/>
        </w:rPr>
        <w:t>foc.edinstvo@mail.ru</w:t>
      </w:r>
    </w:p>
    <w:sectPr w:rsidR="009570DC" w:rsidRPr="001A17E8" w:rsidSect="00C10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8"/>
    <w:rsid w:val="001A17E8"/>
    <w:rsid w:val="009570DC"/>
    <w:rsid w:val="00B764E4"/>
    <w:rsid w:val="00C10CB2"/>
    <w:rsid w:val="00F765C6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CCD2-80FB-4973-A57E-EB14E88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3</cp:revision>
  <dcterms:created xsi:type="dcterms:W3CDTF">2019-03-04T14:19:00Z</dcterms:created>
  <dcterms:modified xsi:type="dcterms:W3CDTF">2019-03-06T08:21:00Z</dcterms:modified>
</cp:coreProperties>
</file>